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তরুণ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প্রজন্মের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জনপ্রিয়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মিষ্টি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সৌন্দর্যের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ন্যাশনাল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ক্রাশ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ছবি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অভিনেত্রী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মন্দনা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আপাতত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সাফল্যের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স্বর্গে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অল্লু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অর্জুনের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পুষ্পা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রাইজ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সাফল্য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দর্শকদের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ভালোবাসা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কুড়িয়েছেন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রশ্মিকাও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 xml:space="preserve"> </w:t>
      </w:r>
      <w:r>
        <w:rPr>
          <w:rFonts w:ascii="Nirmala UI" w:hAnsi="Nirmala UI" w:cs="Nirmala UI"/>
        </w:rPr>
        <w:t>২৫</w:t>
      </w:r>
      <w:r>
        <w:t xml:space="preserve"> </w:t>
      </w:r>
      <w:proofErr w:type="spellStart"/>
      <w:r>
        <w:rPr>
          <w:rFonts w:ascii="Nirmala UI" w:hAnsi="Nirmala UI" w:cs="Nirmala UI"/>
        </w:rPr>
        <w:t>বছর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বয়সী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অভিনেত্রী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নেটপাড়ায়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ছবি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শাড়িতেই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লাগালেন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সুন্দরী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কালো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শিফনের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নুডলস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স্ট্র্যাপ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ব্লাউজ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ব্লাউজের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বক্ষ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বিভাজিকা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শিফনে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শরীরের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ভাঁজ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চোখে</w:t>
      </w:r>
      <w:bookmarkStart w:id="0" w:name="_GoBack"/>
      <w:bookmarkEnd w:id="0"/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পড়ছে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আলো</w:t>
      </w:r>
      <w:r>
        <w:t>-</w:t>
      </w:r>
      <w:r>
        <w:rPr>
          <w:rFonts w:ascii="Nirmala UI" w:hAnsi="Nirmala UI" w:cs="Nirmala UI"/>
        </w:rPr>
        <w:t>আঁধারের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মায়ায়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ছবিতে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স্বর্গের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অপ্সরা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শাড়ির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হালকা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গয়না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ঝোলা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দুল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ব্যাঙ্গেল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আংটি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ব্রাউন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ন্যুড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মেকআপ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সঙ্গে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স্মোকি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ছোট্ট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রূপালি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টিপও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মন্দনা</w:t>
      </w:r>
      <w:proofErr w:type="spellEnd"/>
      <w:r>
        <w:rPr>
          <w:rFonts w:ascii="Nirmala UI" w:hAnsi="Nirmala UI" w:cs="Nirmala UI"/>
        </w:rPr>
        <w:t>।</w:t>
      </w:r>
    </w:p>
    <w:p w:rsidR="00667EFA" w:rsidRDefault="00667EFA" w:rsidP="00667EFA">
      <w:pPr>
        <w:jc w:val="both"/>
      </w:pP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ক্ষিণী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অভিনেত্রী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প্রস্তুত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বলিউড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ডেবিউর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শান্তনু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বাগচির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পরিচালনায়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সিদ্ধার্থ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মলহোত্রার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ছবিতে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স্ক্রিন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বিকাশ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বহেলের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গুডবাই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ছবিতেও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অমিতাভ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বচ্চনের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বিপরীতে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তাঁকে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দীপিকা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ক্যাটরিনা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করিনার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বলিউডের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নায়িকাকে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পিছনে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জনপ্রিয়তায়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বিশেষ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তরুণ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প্রজন্মের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67EFA" w:rsidRDefault="00667EFA" w:rsidP="00667EFA">
      <w:pPr>
        <w:jc w:val="both"/>
      </w:pPr>
      <w:proofErr w:type="spellStart"/>
      <w:r>
        <w:rPr>
          <w:rFonts w:ascii="Nirmala UI" w:hAnsi="Nirmala UI" w:cs="Nirmala UI"/>
        </w:rPr>
        <w:t>এমনকী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গুগলে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ন্যাশনাল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ক্রাশ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ইন্ডিয়া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লিখে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ছবিই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AA2B44" w:rsidRDefault="00667EFA" w:rsidP="00667EFA">
      <w:pPr>
        <w:jc w:val="both"/>
      </w:pPr>
      <w:r>
        <w:rPr>
          <w:rFonts w:ascii="Nirmala UI" w:hAnsi="Nirmala UI" w:cs="Nirmala UI"/>
        </w:rPr>
        <w:t>২০১৬</w:t>
      </w:r>
      <w:r>
        <w:t xml:space="preserve"> </w:t>
      </w:r>
      <w:proofErr w:type="spellStart"/>
      <w:r>
        <w:rPr>
          <w:rFonts w:ascii="Nirmala UI" w:hAnsi="Nirmala UI" w:cs="Nirmala UI"/>
        </w:rPr>
        <w:t>সালে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কন্নড়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ফিল্ম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কিরিক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পার্টি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ডেবিউ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হিসেব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পাঁচ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বছরে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রশ্মিকা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উঠেছেন</w:t>
      </w:r>
      <w:proofErr w:type="spellEnd"/>
      <w:r>
        <w:t xml:space="preserve"> </w:t>
      </w:r>
      <w:r>
        <w:rPr>
          <w:rFonts w:ascii="Nirmala UI" w:hAnsi="Nirmala UI" w:cs="Nirmala UI"/>
        </w:rPr>
        <w:t>১০০</w:t>
      </w:r>
      <w:r>
        <w:t xml:space="preserve"> </w:t>
      </w:r>
      <w:proofErr w:type="spellStart"/>
      <w:r>
        <w:rPr>
          <w:rFonts w:ascii="Nirmala UI" w:hAnsi="Nirmala UI" w:cs="Nirmala UI"/>
        </w:rPr>
        <w:t>কোটির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rPr>
          <w:rFonts w:ascii="Nirmala UI" w:hAnsi="Nirmala UI" w:cs="Nirmala UI"/>
        </w:rPr>
        <w:t>।</w:t>
      </w:r>
    </w:p>
    <w:sectPr w:rsidR="00AA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6D"/>
    <w:rsid w:val="0039226D"/>
    <w:rsid w:val="00667EFA"/>
    <w:rsid w:val="00A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3128-AA3A-438D-902E-5328430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Online-5</dc:creator>
  <cp:keywords/>
  <dc:description/>
  <cp:lastModifiedBy>Online-5</cp:lastModifiedBy>
  <cp:revision>3</cp:revision>
  <dcterms:created xsi:type="dcterms:W3CDTF">2021-12-26T16:04:00Z</dcterms:created>
  <dcterms:modified xsi:type="dcterms:W3CDTF">2021-12-26T16:04:00Z</dcterms:modified>
</cp:coreProperties>
</file>